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542"/>
        <w:gridCol w:w="258"/>
        <w:gridCol w:w="1260"/>
        <w:gridCol w:w="900"/>
        <w:gridCol w:w="360"/>
        <w:gridCol w:w="702"/>
        <w:gridCol w:w="1638"/>
        <w:gridCol w:w="2289"/>
      </w:tblGrid>
      <w:tr w14:paraId="57CAD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03" w:hRule="atLeast"/>
        </w:trPr>
        <w:tc>
          <w:tcPr>
            <w:tcW w:w="11109" w:type="dxa"/>
            <w:gridSpan w:val="9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4302BE98">
            <w:pPr>
              <w:jc w:val="center"/>
              <w:rPr>
                <w:b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PMingLiU" w:eastAsia="宋体"/>
                <w:b/>
                <w:color w:val="000000"/>
                <w:sz w:val="44"/>
                <w:szCs w:val="44"/>
                <w:lang w:eastAsia="zh-CN"/>
              </w:rPr>
              <w:t xml:space="preserve">                                                </w:t>
            </w:r>
            <w:bookmarkStart w:id="0" w:name="_GoBack"/>
            <w:r>
              <w:rPr>
                <w:rFonts w:hint="eastAsia" w:ascii="PMingLiU" w:eastAsia="宋体"/>
                <w:b/>
                <w:color w:val="000000"/>
                <w:sz w:val="44"/>
                <w:szCs w:val="44"/>
                <w:lang w:eastAsia="zh-CN"/>
              </w:rPr>
              <w:t>上海交通大学“范绪箕奖学金”</w:t>
            </w:r>
            <w:r>
              <w:rPr>
                <w:rFonts w:hint="eastAsia" w:ascii="PMingLiU" w:hAnsi="MingLiU" w:eastAsia="宋体"/>
                <w:b/>
                <w:bCs/>
                <w:color w:val="000000"/>
                <w:sz w:val="44"/>
                <w:szCs w:val="44"/>
                <w:lang w:eastAsia="zh-CN"/>
              </w:rPr>
              <w:t>申请表</w:t>
            </w:r>
            <w:bookmarkEnd w:id="0"/>
          </w:p>
        </w:tc>
      </w:tr>
      <w:tr w14:paraId="3EA70FF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11109" w:type="dxa"/>
            <w:gridSpan w:val="9"/>
            <w:tcBorders>
              <w:top w:val="single" w:color="auto" w:sz="18" w:space="0"/>
              <w:bottom w:val="single" w:color="auto" w:sz="18" w:space="0"/>
            </w:tcBorders>
            <w:noWrap w:val="0"/>
            <w:vAlign w:val="top"/>
          </w:tcPr>
          <w:p w14:paraId="17720F9E">
            <w:pPr>
              <w:snapToGrid w:val="0"/>
              <w:jc w:val="both"/>
              <w:rPr>
                <w:b/>
                <w:color w:val="000000"/>
                <w:sz w:val="26"/>
                <w:szCs w:val="26"/>
                <w:lang w:eastAsia="zh-CN"/>
              </w:rPr>
            </w:pPr>
            <w:r>
              <w:rPr>
                <w:rFonts w:eastAsia="宋体"/>
                <w:b/>
                <w:color w:val="000000"/>
                <w:sz w:val="26"/>
                <w:szCs w:val="26"/>
                <w:lang w:eastAsia="zh-CN"/>
              </w:rPr>
              <w:t>(</w:t>
            </w:r>
            <w:r>
              <w:rPr>
                <w:rFonts w:hint="eastAsia" w:eastAsia="宋体"/>
                <w:b/>
                <w:color w:val="000000"/>
                <w:sz w:val="26"/>
                <w:szCs w:val="26"/>
                <w:lang w:eastAsia="zh-CN"/>
              </w:rPr>
              <w:t>一</w:t>
            </w:r>
            <w:r>
              <w:rPr>
                <w:rFonts w:eastAsia="宋体"/>
                <w:b/>
                <w:color w:val="000000"/>
                <w:sz w:val="26"/>
                <w:szCs w:val="26"/>
                <w:lang w:eastAsia="zh-CN"/>
              </w:rPr>
              <w:t xml:space="preserve">) </w:t>
            </w:r>
            <w:r>
              <w:rPr>
                <w:rFonts w:hint="eastAsia" w:eastAsia="宋体"/>
                <w:b/>
                <w:color w:val="000000"/>
                <w:sz w:val="26"/>
                <w:szCs w:val="26"/>
                <w:lang w:eastAsia="zh-CN"/>
              </w:rPr>
              <w:t>申请人个人资料</w:t>
            </w:r>
          </w:p>
        </w:tc>
      </w:tr>
      <w:tr w14:paraId="6BB7A0F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160" w:type="dxa"/>
            <w:vMerge w:val="restart"/>
            <w:tcBorders>
              <w:top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525A20C">
            <w:pPr>
              <w:snapToGrid w:val="0"/>
              <w:spacing w:line="360" w:lineRule="auto"/>
              <w:jc w:val="both"/>
              <w:rPr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申请人</w:t>
            </w:r>
            <w:r>
              <w:rPr>
                <w:rFonts w:hint="eastAsia" w:eastAsia="宋体"/>
                <w:lang w:eastAsia="zh-CN"/>
              </w:rPr>
              <w:t>姓名</w:t>
            </w:r>
          </w:p>
        </w:tc>
        <w:tc>
          <w:tcPr>
            <w:tcW w:w="3960" w:type="dxa"/>
            <w:gridSpan w:val="4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3480783">
            <w:pPr>
              <w:snapToGrid w:val="0"/>
              <w:spacing w:line="360" w:lineRule="auto"/>
              <w:jc w:val="both"/>
              <w:rPr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中文﹕</w:t>
            </w:r>
          </w:p>
        </w:tc>
        <w:tc>
          <w:tcPr>
            <w:tcW w:w="2700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top"/>
          </w:tcPr>
          <w:p w14:paraId="6E08DCF6">
            <w:pPr>
              <w:snapToGrid w:val="0"/>
              <w:spacing w:line="360" w:lineRule="auto"/>
              <w:jc w:val="both"/>
              <w:rPr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性别﹕男□</w:t>
            </w:r>
            <w:r>
              <w:rPr>
                <w:rFonts w:eastAsia="宋体"/>
                <w:lang w:eastAsia="zh-CN"/>
              </w:rPr>
              <w:t xml:space="preserve">   </w:t>
            </w:r>
            <w:r>
              <w:rPr>
                <w:rFonts w:hint="eastAsia" w:eastAsia="宋体"/>
                <w:lang w:eastAsia="zh-CN"/>
              </w:rPr>
              <w:t>女□</w:t>
            </w:r>
          </w:p>
        </w:tc>
        <w:tc>
          <w:tcPr>
            <w:tcW w:w="2289" w:type="dxa"/>
            <w:vMerge w:val="restart"/>
            <w:tcBorders>
              <w:top w:val="single" w:color="auto" w:sz="18" w:space="0"/>
              <w:left w:val="single" w:color="auto" w:sz="2" w:space="0"/>
            </w:tcBorders>
            <w:noWrap w:val="0"/>
            <w:vAlign w:val="top"/>
          </w:tcPr>
          <w:p w14:paraId="07E99142">
            <w:pPr>
              <w:snapToGrid w:val="0"/>
              <w:jc w:val="both"/>
            </w:pPr>
            <w:r>
              <w:rPr>
                <w:rFonts w:hint="eastAsia" w:eastAsia="宋体"/>
                <w:lang w:eastAsia="zh-CN"/>
              </w:rPr>
              <w:t>照片</w:t>
            </w:r>
          </w:p>
        </w:tc>
      </w:tr>
      <w:tr w14:paraId="7360B77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16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B815A97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top"/>
          </w:tcPr>
          <w:p w14:paraId="39421D44">
            <w:pPr>
              <w:snapToGrid w:val="0"/>
              <w:spacing w:line="360" w:lineRule="auto"/>
              <w:jc w:val="both"/>
            </w:pPr>
            <w:r>
              <w:rPr>
                <w:rFonts w:hint="eastAsia" w:eastAsia="宋体"/>
                <w:lang w:eastAsia="zh-CN"/>
              </w:rPr>
              <w:t>英文﹕</w:t>
            </w:r>
          </w:p>
        </w:tc>
        <w:tc>
          <w:tcPr>
            <w:tcW w:w="2289" w:type="dxa"/>
            <w:vMerge w:val="continue"/>
            <w:tcBorders>
              <w:left w:val="single" w:color="auto" w:sz="2" w:space="0"/>
            </w:tcBorders>
            <w:noWrap w:val="0"/>
            <w:vAlign w:val="top"/>
          </w:tcPr>
          <w:p w14:paraId="48F1DBD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14:paraId="100074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396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492689C">
            <w:pPr>
              <w:snapToGrid w:val="0"/>
              <w:spacing w:line="360" w:lineRule="auto"/>
              <w:jc w:val="both"/>
              <w:rPr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出生日期﹕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top"/>
          </w:tcPr>
          <w:p w14:paraId="110CF2B7">
            <w:pPr>
              <w:snapToGrid w:val="0"/>
              <w:spacing w:line="360" w:lineRule="auto"/>
              <w:jc w:val="both"/>
              <w:rPr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年龄﹕</w:t>
            </w:r>
          </w:p>
        </w:tc>
        <w:tc>
          <w:tcPr>
            <w:tcW w:w="2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top"/>
          </w:tcPr>
          <w:p w14:paraId="53BE2270">
            <w:pPr>
              <w:snapToGrid w:val="0"/>
              <w:spacing w:line="360" w:lineRule="auto"/>
              <w:jc w:val="both"/>
              <w:rPr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籍贯﹕</w:t>
            </w:r>
          </w:p>
        </w:tc>
        <w:tc>
          <w:tcPr>
            <w:tcW w:w="2289" w:type="dxa"/>
            <w:vMerge w:val="continue"/>
            <w:tcBorders>
              <w:left w:val="single" w:color="auto" w:sz="2" w:space="0"/>
            </w:tcBorders>
            <w:noWrap w:val="0"/>
            <w:vAlign w:val="top"/>
          </w:tcPr>
          <w:p w14:paraId="5BC3DD06">
            <w:pPr>
              <w:snapToGrid w:val="0"/>
              <w:jc w:val="both"/>
              <w:rPr>
                <w:lang w:eastAsia="zh-CN"/>
              </w:rPr>
            </w:pPr>
          </w:p>
        </w:tc>
      </w:tr>
      <w:tr w14:paraId="419C1BA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8820" w:type="dxa"/>
            <w:gridSpan w:val="8"/>
            <w:tcBorders>
              <w:top w:val="single" w:color="auto" w:sz="6" w:space="0"/>
              <w:bottom w:val="nil"/>
              <w:right w:val="single" w:color="auto" w:sz="2" w:space="0"/>
            </w:tcBorders>
            <w:noWrap w:val="0"/>
            <w:vAlign w:val="top"/>
          </w:tcPr>
          <w:p w14:paraId="77210CE8">
            <w:pPr>
              <w:snapToGrid w:val="0"/>
              <w:spacing w:line="360" w:lineRule="auto"/>
              <w:jc w:val="both"/>
              <w:rPr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通讯地址﹕</w:t>
            </w:r>
          </w:p>
        </w:tc>
        <w:tc>
          <w:tcPr>
            <w:tcW w:w="2289" w:type="dxa"/>
            <w:vMerge w:val="continue"/>
            <w:tcBorders>
              <w:left w:val="single" w:color="auto" w:sz="2" w:space="0"/>
            </w:tcBorders>
            <w:noWrap w:val="0"/>
            <w:vAlign w:val="top"/>
          </w:tcPr>
          <w:p w14:paraId="72F01972">
            <w:pPr>
              <w:snapToGrid w:val="0"/>
              <w:jc w:val="both"/>
              <w:rPr>
                <w:lang w:eastAsia="zh-CN"/>
              </w:rPr>
            </w:pPr>
          </w:p>
        </w:tc>
      </w:tr>
      <w:tr w14:paraId="3FBB3B6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5220" w:type="dxa"/>
            <w:gridSpan w:val="4"/>
            <w:tcBorders>
              <w:top w:val="nil"/>
              <w:bottom w:val="single" w:color="auto" w:sz="6" w:space="0"/>
              <w:right w:val="single" w:color="auto" w:sz="2" w:space="0"/>
            </w:tcBorders>
            <w:noWrap w:val="0"/>
            <w:vAlign w:val="top"/>
          </w:tcPr>
          <w:p w14:paraId="4E5AE67C">
            <w:pPr>
              <w:snapToGrid w:val="0"/>
              <w:spacing w:line="360" w:lineRule="auto"/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3600" w:type="dxa"/>
            <w:gridSpan w:val="4"/>
            <w:tcBorders>
              <w:top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top"/>
          </w:tcPr>
          <w:p w14:paraId="17A46DF4">
            <w:pPr>
              <w:snapToGrid w:val="0"/>
              <w:spacing w:line="360" w:lineRule="auto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电话﹕</w:t>
            </w:r>
          </w:p>
        </w:tc>
        <w:tc>
          <w:tcPr>
            <w:tcW w:w="2289" w:type="dxa"/>
            <w:vMerge w:val="continue"/>
            <w:tcBorders>
              <w:left w:val="single" w:color="auto" w:sz="2" w:space="0"/>
              <w:bottom w:val="single" w:color="auto" w:sz="6" w:space="0"/>
            </w:tcBorders>
            <w:noWrap w:val="0"/>
            <w:vAlign w:val="top"/>
          </w:tcPr>
          <w:p w14:paraId="723432BB">
            <w:pPr>
              <w:snapToGrid w:val="0"/>
              <w:spacing w:line="360" w:lineRule="auto"/>
              <w:jc w:val="both"/>
              <w:rPr>
                <w:rFonts w:hint="eastAsia"/>
                <w:lang w:eastAsia="zh-CN"/>
              </w:rPr>
            </w:pPr>
          </w:p>
        </w:tc>
      </w:tr>
      <w:tr w14:paraId="15C0EC9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220" w:type="dxa"/>
            <w:gridSpan w:val="4"/>
            <w:tcBorders>
              <w:top w:val="single" w:color="auto" w:sz="2" w:space="0"/>
              <w:bottom w:val="single" w:color="auto" w:sz="18" w:space="0"/>
              <w:right w:val="single" w:color="auto" w:sz="6" w:space="0"/>
            </w:tcBorders>
            <w:noWrap w:val="0"/>
            <w:vAlign w:val="top"/>
          </w:tcPr>
          <w:p w14:paraId="2A6E9A24">
            <w:pPr>
              <w:snapToGrid w:val="0"/>
              <w:spacing w:line="360" w:lineRule="auto"/>
              <w:jc w:val="both"/>
              <w:rPr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手提电话﹕</w:t>
            </w:r>
          </w:p>
        </w:tc>
        <w:tc>
          <w:tcPr>
            <w:tcW w:w="5889" w:type="dxa"/>
            <w:gridSpan w:val="5"/>
            <w:tcBorders>
              <w:top w:val="single" w:color="auto" w:sz="2" w:space="0"/>
              <w:left w:val="single" w:color="auto" w:sz="6" w:space="0"/>
              <w:bottom w:val="single" w:color="auto" w:sz="18" w:space="0"/>
            </w:tcBorders>
            <w:noWrap w:val="0"/>
            <w:vAlign w:val="top"/>
          </w:tcPr>
          <w:p w14:paraId="65BCBEA5">
            <w:pPr>
              <w:snapToGrid w:val="0"/>
              <w:spacing w:line="360" w:lineRule="auto"/>
              <w:jc w:val="both"/>
              <w:rPr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电邮地址﹕</w:t>
            </w:r>
          </w:p>
        </w:tc>
      </w:tr>
      <w:tr w14:paraId="1D327F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0" w:hRule="atLeast"/>
        </w:trPr>
        <w:tc>
          <w:tcPr>
            <w:tcW w:w="11109" w:type="dxa"/>
            <w:gridSpan w:val="9"/>
            <w:tcBorders>
              <w:top w:val="single" w:color="auto" w:sz="18" w:space="0"/>
              <w:bottom w:val="single" w:color="auto" w:sz="18" w:space="0"/>
            </w:tcBorders>
            <w:noWrap w:val="0"/>
            <w:vAlign w:val="top"/>
          </w:tcPr>
          <w:p w14:paraId="26BC9DF5">
            <w:pPr>
              <w:snapToGrid w:val="0"/>
              <w:jc w:val="both"/>
              <w:rPr>
                <w:b/>
                <w:sz w:val="26"/>
                <w:szCs w:val="26"/>
                <w:lang w:eastAsia="zh-CN"/>
              </w:rPr>
            </w:pPr>
            <w:r>
              <w:rPr>
                <w:rFonts w:eastAsia="宋体"/>
                <w:b/>
                <w:sz w:val="26"/>
                <w:szCs w:val="26"/>
                <w:lang w:eastAsia="zh-CN"/>
              </w:rPr>
              <w:t>(</w:t>
            </w:r>
            <w:r>
              <w:rPr>
                <w:rFonts w:hint="eastAsia" w:eastAsia="宋体"/>
                <w:b/>
                <w:sz w:val="26"/>
                <w:szCs w:val="26"/>
                <w:lang w:eastAsia="zh-CN"/>
              </w:rPr>
              <w:t>二</w:t>
            </w:r>
            <w:r>
              <w:rPr>
                <w:rFonts w:eastAsia="宋体"/>
                <w:b/>
                <w:sz w:val="26"/>
                <w:szCs w:val="26"/>
                <w:lang w:eastAsia="zh-CN"/>
              </w:rPr>
              <w:t xml:space="preserve">) </w:t>
            </w:r>
            <w:r>
              <w:rPr>
                <w:rFonts w:hint="eastAsia" w:eastAsia="宋体"/>
                <w:b/>
                <w:sz w:val="26"/>
                <w:szCs w:val="26"/>
                <w:lang w:eastAsia="zh-CN"/>
              </w:rPr>
              <w:t>学术资料</w:t>
            </w:r>
          </w:p>
        </w:tc>
      </w:tr>
      <w:tr w14:paraId="0834BD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3702" w:type="dxa"/>
            <w:gridSpan w:val="2"/>
            <w:tcBorders>
              <w:top w:val="single" w:color="auto" w:sz="18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 w14:paraId="4CC45039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院系及专业﹕</w:t>
            </w:r>
          </w:p>
        </w:tc>
        <w:tc>
          <w:tcPr>
            <w:tcW w:w="3480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2" w:space="0"/>
            </w:tcBorders>
            <w:noWrap w:val="0"/>
            <w:vAlign w:val="top"/>
          </w:tcPr>
          <w:p w14:paraId="683324BF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班号：</w:t>
            </w:r>
          </w:p>
        </w:tc>
        <w:tc>
          <w:tcPr>
            <w:tcW w:w="3927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2" w:space="0"/>
            </w:tcBorders>
            <w:noWrap w:val="0"/>
            <w:vAlign w:val="top"/>
          </w:tcPr>
          <w:p w14:paraId="6E82FECD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学号</w:t>
            </w:r>
          </w:p>
        </w:tc>
      </w:tr>
      <w:tr w14:paraId="59F189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3702" w:type="dxa"/>
            <w:gridSpan w:val="2"/>
            <w:tcBorders>
              <w:top w:val="single" w:color="auto" w:sz="2" w:space="0"/>
              <w:bottom w:val="nil"/>
              <w:right w:val="single" w:color="auto" w:sz="2" w:space="0"/>
            </w:tcBorders>
            <w:noWrap w:val="0"/>
            <w:vAlign w:val="top"/>
          </w:tcPr>
          <w:p w14:paraId="69ECA6A1">
            <w:pPr>
              <w:snapToGrid w:val="0"/>
              <w:spacing w:line="360" w:lineRule="auto"/>
              <w:jc w:val="both"/>
              <w:rPr>
                <w:b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专业排名﹕</w:t>
            </w:r>
          </w:p>
        </w:tc>
        <w:tc>
          <w:tcPr>
            <w:tcW w:w="7407" w:type="dxa"/>
            <w:gridSpan w:val="7"/>
            <w:tcBorders>
              <w:top w:val="single" w:color="auto" w:sz="2" w:space="0"/>
              <w:left w:val="single" w:color="auto" w:sz="2" w:space="0"/>
              <w:bottom w:val="nil"/>
            </w:tcBorders>
            <w:noWrap w:val="0"/>
            <w:vAlign w:val="top"/>
          </w:tcPr>
          <w:p w14:paraId="5CCB9D02">
            <w:pPr>
              <w:snapToGrid w:val="0"/>
              <w:spacing w:line="360" w:lineRule="auto"/>
              <w:jc w:val="both"/>
              <w:rPr>
                <w:bCs/>
                <w:color w:val="FF0000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平均成绩</w:t>
            </w:r>
            <w:r>
              <w:rPr>
                <w:rFonts w:eastAsia="宋体"/>
                <w:lang w:eastAsia="zh-CN"/>
              </w:rPr>
              <w:t>(GPA)</w:t>
            </w:r>
            <w:r>
              <w:rPr>
                <w:rFonts w:hint="eastAsia" w:eastAsia="宋体"/>
                <w:lang w:eastAsia="zh-CN"/>
              </w:rPr>
              <w:t>﹕</w:t>
            </w:r>
          </w:p>
        </w:tc>
      </w:tr>
      <w:tr w14:paraId="0AB4B1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4" w:hRule="atLeast"/>
        </w:trPr>
        <w:tc>
          <w:tcPr>
            <w:tcW w:w="11109" w:type="dxa"/>
            <w:gridSpan w:val="9"/>
            <w:tcBorders>
              <w:top w:val="single" w:color="auto" w:sz="18" w:space="0"/>
              <w:bottom w:val="single" w:color="auto" w:sz="18" w:space="0"/>
            </w:tcBorders>
            <w:noWrap w:val="0"/>
            <w:vAlign w:val="top"/>
          </w:tcPr>
          <w:p w14:paraId="602AEA40">
            <w:pPr>
              <w:snapToGrid w:val="0"/>
              <w:jc w:val="both"/>
              <w:rPr>
                <w:b/>
                <w:sz w:val="26"/>
                <w:szCs w:val="26"/>
                <w:lang w:eastAsia="zh-CN"/>
              </w:rPr>
            </w:pPr>
            <w:r>
              <w:rPr>
                <w:rFonts w:eastAsia="宋体"/>
                <w:b/>
                <w:sz w:val="26"/>
                <w:szCs w:val="26"/>
                <w:lang w:eastAsia="zh-CN"/>
              </w:rPr>
              <w:t>(</w:t>
            </w:r>
            <w:r>
              <w:rPr>
                <w:rFonts w:hint="eastAsia" w:eastAsia="宋体"/>
                <w:b/>
                <w:sz w:val="26"/>
                <w:szCs w:val="26"/>
                <w:lang w:eastAsia="zh-CN"/>
              </w:rPr>
              <w:t>三</w:t>
            </w:r>
            <w:r>
              <w:rPr>
                <w:rFonts w:eastAsia="宋体"/>
                <w:b/>
                <w:sz w:val="26"/>
                <w:szCs w:val="26"/>
                <w:lang w:eastAsia="zh-CN"/>
              </w:rPr>
              <w:t xml:space="preserve">) </w:t>
            </w:r>
            <w:r>
              <w:rPr>
                <w:rFonts w:hint="eastAsia" w:eastAsia="宋体"/>
                <w:b/>
                <w:sz w:val="26"/>
                <w:szCs w:val="26"/>
                <w:lang w:eastAsia="zh-CN"/>
              </w:rPr>
              <w:t>曾发表论文</w:t>
            </w:r>
            <w:r>
              <w:rPr>
                <w:rFonts w:eastAsia="宋体"/>
                <w:b/>
                <w:sz w:val="26"/>
                <w:szCs w:val="26"/>
                <w:lang w:eastAsia="zh-CN"/>
              </w:rPr>
              <w:t xml:space="preserve"> / </w:t>
            </w:r>
            <w:r>
              <w:rPr>
                <w:rFonts w:hint="eastAsia" w:eastAsia="宋体"/>
                <w:b/>
                <w:sz w:val="26"/>
                <w:szCs w:val="26"/>
                <w:lang w:eastAsia="zh-CN"/>
              </w:rPr>
              <w:t>发明专利</w:t>
            </w:r>
            <w:r>
              <w:rPr>
                <w:rFonts w:eastAsia="宋体"/>
                <w:b/>
                <w:sz w:val="26"/>
                <w:szCs w:val="26"/>
                <w:lang w:eastAsia="zh-CN"/>
              </w:rPr>
              <w:t xml:space="preserve">  </w:t>
            </w:r>
            <w:r>
              <w:rPr>
                <w:rFonts w:hint="eastAsia" w:eastAsia="宋体"/>
                <w:lang w:eastAsia="zh-CN"/>
              </w:rPr>
              <w:t>否□</w:t>
            </w:r>
            <w:r>
              <w:rPr>
                <w:rFonts w:eastAsia="宋体"/>
                <w:lang w:eastAsia="zh-CN"/>
              </w:rPr>
              <w:t xml:space="preserve">   </w:t>
            </w:r>
            <w:r>
              <w:rPr>
                <w:rFonts w:hint="eastAsia" w:eastAsia="宋体"/>
                <w:lang w:eastAsia="zh-CN"/>
              </w:rPr>
              <w:t>有□</w:t>
            </w:r>
            <w:r>
              <w:rPr>
                <w:rFonts w:eastAsia="宋体"/>
                <w:lang w:eastAsia="zh-CN"/>
              </w:rPr>
              <w:t>(</w:t>
            </w:r>
            <w:r>
              <w:rPr>
                <w:rFonts w:hint="eastAsia" w:eastAsia="宋体"/>
                <w:lang w:eastAsia="zh-CN"/>
              </w:rPr>
              <w:t>如有请列明</w:t>
            </w:r>
            <w:r>
              <w:rPr>
                <w:rFonts w:eastAsia="宋体"/>
                <w:lang w:eastAsia="zh-CN"/>
              </w:rPr>
              <w:t>)</w:t>
            </w:r>
          </w:p>
        </w:tc>
      </w:tr>
      <w:tr w14:paraId="171D0C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8820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8A8AE2">
            <w:pPr>
              <w:snapToGrid w:val="0"/>
              <w:spacing w:line="360" w:lineRule="auto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eastAsia="宋体"/>
                <w:bCs/>
                <w:szCs w:val="26"/>
                <w:lang w:eastAsia="zh-CN"/>
              </w:rPr>
              <w:t>论文</w:t>
            </w:r>
            <w:r>
              <w:rPr>
                <w:rFonts w:eastAsia="宋体"/>
                <w:bCs/>
                <w:szCs w:val="26"/>
                <w:lang w:eastAsia="zh-CN"/>
              </w:rPr>
              <w:t xml:space="preserve"> / </w:t>
            </w:r>
            <w:r>
              <w:rPr>
                <w:rFonts w:hint="eastAsia" w:eastAsia="宋体"/>
                <w:bCs/>
                <w:szCs w:val="26"/>
                <w:lang w:eastAsia="zh-CN"/>
              </w:rPr>
              <w:t>专利</w:t>
            </w:r>
            <w:r>
              <w:rPr>
                <w:rFonts w:hint="eastAsia" w:eastAsia="宋体"/>
                <w:lang w:eastAsia="zh-CN"/>
              </w:rPr>
              <w:t>﹕</w:t>
            </w:r>
          </w:p>
        </w:tc>
        <w:tc>
          <w:tcPr>
            <w:tcW w:w="2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33D7BDC4">
            <w:pPr>
              <w:snapToGrid w:val="0"/>
              <w:spacing w:line="360" w:lineRule="auto"/>
              <w:jc w:val="both"/>
              <w:rPr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日期﹕</w:t>
            </w:r>
          </w:p>
        </w:tc>
      </w:tr>
      <w:tr w14:paraId="23F8E9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8820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2EC8ABC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  <w:b/>
                <w:bCs/>
                <w:lang w:eastAsia="zh-CN"/>
              </w:rPr>
              <w:t>1)</w:t>
            </w:r>
          </w:p>
        </w:tc>
        <w:tc>
          <w:tcPr>
            <w:tcW w:w="2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6044CDC5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</w:p>
        </w:tc>
      </w:tr>
      <w:tr w14:paraId="1833B01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8820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7CE4FC2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  <w:b/>
                <w:bCs/>
                <w:lang w:eastAsia="zh-CN"/>
              </w:rPr>
              <w:t>2)</w:t>
            </w:r>
          </w:p>
        </w:tc>
        <w:tc>
          <w:tcPr>
            <w:tcW w:w="2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6F2590F9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</w:p>
        </w:tc>
      </w:tr>
      <w:tr w14:paraId="3E05BE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8820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4171D99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  <w:b/>
                <w:bCs/>
                <w:lang w:eastAsia="zh-CN"/>
              </w:rPr>
              <w:t>3)</w:t>
            </w:r>
          </w:p>
        </w:tc>
        <w:tc>
          <w:tcPr>
            <w:tcW w:w="2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06B085A3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</w:p>
        </w:tc>
      </w:tr>
      <w:tr w14:paraId="6AE8D55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6" w:hRule="atLeast"/>
        </w:trPr>
        <w:tc>
          <w:tcPr>
            <w:tcW w:w="11109" w:type="dxa"/>
            <w:gridSpan w:val="9"/>
            <w:tcBorders>
              <w:top w:val="single" w:color="auto" w:sz="18" w:space="0"/>
              <w:bottom w:val="single" w:color="auto" w:sz="18" w:space="0"/>
            </w:tcBorders>
            <w:noWrap w:val="0"/>
            <w:vAlign w:val="top"/>
          </w:tcPr>
          <w:p w14:paraId="3AEB865A">
            <w:pPr>
              <w:snapToGrid w:val="0"/>
              <w:jc w:val="both"/>
              <w:rPr>
                <w:b/>
                <w:sz w:val="26"/>
                <w:szCs w:val="26"/>
                <w:lang w:eastAsia="zh-CN"/>
              </w:rPr>
            </w:pPr>
            <w:r>
              <w:rPr>
                <w:rFonts w:eastAsia="宋体"/>
                <w:b/>
                <w:sz w:val="26"/>
                <w:szCs w:val="26"/>
                <w:lang w:eastAsia="zh-CN"/>
              </w:rPr>
              <w:t>(</w:t>
            </w:r>
            <w:r>
              <w:rPr>
                <w:rFonts w:hint="eastAsia" w:eastAsia="宋体"/>
                <w:b/>
                <w:sz w:val="26"/>
                <w:szCs w:val="26"/>
                <w:lang w:eastAsia="zh-CN"/>
              </w:rPr>
              <w:t>四</w:t>
            </w:r>
            <w:r>
              <w:rPr>
                <w:rFonts w:eastAsia="宋体"/>
                <w:b/>
                <w:sz w:val="26"/>
                <w:szCs w:val="26"/>
                <w:lang w:eastAsia="zh-CN"/>
              </w:rPr>
              <w:t xml:space="preserve">) </w:t>
            </w:r>
            <w:r>
              <w:rPr>
                <w:rFonts w:hint="eastAsia" w:eastAsia="宋体"/>
                <w:b/>
                <w:sz w:val="26"/>
                <w:szCs w:val="26"/>
                <w:lang w:eastAsia="zh-CN"/>
              </w:rPr>
              <w:t>曾获奖项</w:t>
            </w:r>
            <w:r>
              <w:rPr>
                <w:rFonts w:eastAsia="宋体"/>
                <w:b/>
                <w:sz w:val="26"/>
                <w:szCs w:val="26"/>
                <w:lang w:eastAsia="zh-CN"/>
              </w:rPr>
              <w:t xml:space="preserve"> / </w:t>
            </w:r>
            <w:r>
              <w:rPr>
                <w:rFonts w:hint="eastAsia" w:eastAsia="宋体"/>
                <w:b/>
                <w:sz w:val="26"/>
                <w:szCs w:val="26"/>
                <w:lang w:eastAsia="zh-CN"/>
              </w:rPr>
              <w:t>奖学金</w:t>
            </w:r>
            <w:r>
              <w:rPr>
                <w:rFonts w:eastAsia="宋体"/>
                <w:b/>
                <w:sz w:val="26"/>
                <w:szCs w:val="26"/>
                <w:lang w:eastAsia="zh-CN"/>
              </w:rPr>
              <w:t xml:space="preserve">  </w:t>
            </w:r>
            <w:r>
              <w:rPr>
                <w:rFonts w:hint="eastAsia" w:eastAsia="宋体"/>
                <w:lang w:eastAsia="zh-CN"/>
              </w:rPr>
              <w:t>否□</w:t>
            </w:r>
            <w:r>
              <w:rPr>
                <w:rFonts w:eastAsia="宋体"/>
                <w:lang w:eastAsia="zh-CN"/>
              </w:rPr>
              <w:t xml:space="preserve">   </w:t>
            </w:r>
            <w:r>
              <w:rPr>
                <w:rFonts w:hint="eastAsia" w:eastAsia="宋体"/>
                <w:lang w:eastAsia="zh-CN"/>
              </w:rPr>
              <w:t>有□</w:t>
            </w:r>
            <w:r>
              <w:rPr>
                <w:rFonts w:eastAsia="宋体"/>
                <w:lang w:eastAsia="zh-CN"/>
              </w:rPr>
              <w:t>(</w:t>
            </w:r>
            <w:r>
              <w:rPr>
                <w:rFonts w:hint="eastAsia" w:eastAsia="宋体"/>
                <w:lang w:eastAsia="zh-CN"/>
              </w:rPr>
              <w:t>如有请列明名称﹐金额及获奖日期</w:t>
            </w:r>
            <w:r>
              <w:rPr>
                <w:rFonts w:eastAsia="宋体"/>
                <w:lang w:eastAsia="zh-CN"/>
              </w:rPr>
              <w:t>)</w:t>
            </w:r>
          </w:p>
        </w:tc>
      </w:tr>
      <w:tr w14:paraId="6DD434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8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F365D4B">
            <w:pPr>
              <w:snapToGrid w:val="0"/>
              <w:spacing w:line="360" w:lineRule="auto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奖项</w:t>
            </w:r>
            <w:r>
              <w:rPr>
                <w:rFonts w:eastAsia="宋体"/>
                <w:lang w:eastAsia="zh-CN"/>
              </w:rPr>
              <w:t>/</w:t>
            </w:r>
            <w:r>
              <w:rPr>
                <w:rFonts w:hint="eastAsia" w:eastAsia="宋体"/>
                <w:lang w:eastAsia="zh-CN"/>
              </w:rPr>
              <w:t>奖学金名称﹕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21487E">
            <w:pPr>
              <w:snapToGrid w:val="0"/>
              <w:spacing w:line="360" w:lineRule="auto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奖金金额﹕</w:t>
            </w:r>
          </w:p>
        </w:tc>
        <w:tc>
          <w:tcPr>
            <w:tcW w:w="2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77B425F3">
            <w:pPr>
              <w:snapToGrid w:val="0"/>
              <w:spacing w:line="360" w:lineRule="auto"/>
              <w:jc w:val="both"/>
              <w:rPr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获奖日期﹕</w:t>
            </w:r>
          </w:p>
        </w:tc>
      </w:tr>
      <w:tr w14:paraId="331295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8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01F6113">
            <w:pPr>
              <w:snapToGrid w:val="0"/>
              <w:spacing w:line="360" w:lineRule="auto"/>
              <w:jc w:val="both"/>
              <w:rPr>
                <w:rFonts w:eastAsia="宋体"/>
                <w:b/>
                <w:bCs/>
                <w:lang w:eastAsia="zh-CN"/>
              </w:rPr>
            </w:pPr>
            <w:r>
              <w:rPr>
                <w:rFonts w:eastAsia="宋体"/>
                <w:b/>
                <w:bCs/>
                <w:lang w:eastAsia="zh-CN"/>
              </w:rPr>
              <w:t>1)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48F0B8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</w:p>
        </w:tc>
        <w:tc>
          <w:tcPr>
            <w:tcW w:w="2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424DEC33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</w:p>
        </w:tc>
      </w:tr>
      <w:tr w14:paraId="052FF8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8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01B75D">
            <w:pPr>
              <w:snapToGrid w:val="0"/>
              <w:spacing w:line="360" w:lineRule="auto"/>
              <w:jc w:val="both"/>
              <w:rPr>
                <w:rFonts w:eastAsia="宋体"/>
                <w:b/>
                <w:bCs/>
                <w:lang w:eastAsia="zh-CN"/>
              </w:rPr>
            </w:pPr>
            <w:r>
              <w:rPr>
                <w:rFonts w:eastAsia="宋体"/>
                <w:b/>
                <w:bCs/>
                <w:lang w:eastAsia="zh-CN"/>
              </w:rPr>
              <w:t>2)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168139F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</w:p>
        </w:tc>
        <w:tc>
          <w:tcPr>
            <w:tcW w:w="2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1D546F45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</w:p>
        </w:tc>
      </w:tr>
      <w:tr w14:paraId="5C3CDD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8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65A6D3">
            <w:pPr>
              <w:snapToGrid w:val="0"/>
              <w:spacing w:line="360" w:lineRule="auto"/>
              <w:jc w:val="both"/>
              <w:rPr>
                <w:rFonts w:eastAsia="宋体"/>
                <w:b/>
                <w:bCs/>
                <w:lang w:eastAsia="zh-CN"/>
              </w:rPr>
            </w:pPr>
            <w:r>
              <w:rPr>
                <w:rFonts w:eastAsia="宋体"/>
                <w:b/>
                <w:bCs/>
                <w:lang w:eastAsia="zh-CN"/>
              </w:rPr>
              <w:t>3)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532E17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</w:p>
        </w:tc>
        <w:tc>
          <w:tcPr>
            <w:tcW w:w="2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5BF4413B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</w:p>
        </w:tc>
      </w:tr>
      <w:tr w14:paraId="7E2F18E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8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00AAD6">
            <w:pPr>
              <w:snapToGrid w:val="0"/>
              <w:spacing w:line="360" w:lineRule="auto"/>
              <w:jc w:val="both"/>
              <w:rPr>
                <w:rFonts w:eastAsia="宋体"/>
                <w:b/>
                <w:bCs/>
                <w:lang w:eastAsia="zh-CN"/>
              </w:rPr>
            </w:pPr>
            <w:r>
              <w:rPr>
                <w:rFonts w:eastAsia="宋体"/>
                <w:b/>
                <w:bCs/>
                <w:lang w:eastAsia="zh-CN"/>
              </w:rPr>
              <w:t>4)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275A599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</w:p>
        </w:tc>
        <w:tc>
          <w:tcPr>
            <w:tcW w:w="2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138303CE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</w:p>
        </w:tc>
      </w:tr>
      <w:tr w14:paraId="0A725E4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8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FC1C608">
            <w:pPr>
              <w:snapToGrid w:val="0"/>
              <w:spacing w:line="360" w:lineRule="auto"/>
              <w:jc w:val="both"/>
              <w:rPr>
                <w:rFonts w:eastAsia="宋体"/>
                <w:b/>
                <w:bCs/>
                <w:lang w:eastAsia="zh-CN"/>
              </w:rPr>
            </w:pPr>
            <w:r>
              <w:rPr>
                <w:rFonts w:eastAsia="宋体"/>
                <w:b/>
                <w:bCs/>
                <w:lang w:eastAsia="zh-CN"/>
              </w:rPr>
              <w:t>5)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9D5E4D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</w:p>
        </w:tc>
        <w:tc>
          <w:tcPr>
            <w:tcW w:w="2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3761A4F6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</w:p>
        </w:tc>
      </w:tr>
      <w:tr w14:paraId="2A9B3E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5" w:hRule="atLeast"/>
        </w:trPr>
        <w:tc>
          <w:tcPr>
            <w:tcW w:w="11109" w:type="dxa"/>
            <w:gridSpan w:val="9"/>
            <w:tcBorders>
              <w:top w:val="single" w:color="auto" w:sz="12" w:space="0"/>
              <w:bottom w:val="single" w:color="auto" w:sz="18" w:space="0"/>
            </w:tcBorders>
            <w:noWrap w:val="0"/>
            <w:vAlign w:val="top"/>
          </w:tcPr>
          <w:p w14:paraId="3F39FB00">
            <w:pPr>
              <w:snapToGrid w:val="0"/>
              <w:jc w:val="both"/>
              <w:rPr>
                <w:b/>
                <w:sz w:val="26"/>
                <w:szCs w:val="26"/>
                <w:lang w:eastAsia="zh-CN"/>
              </w:rPr>
            </w:pPr>
            <w:r>
              <w:rPr>
                <w:rFonts w:eastAsia="宋体"/>
                <w:b/>
                <w:sz w:val="26"/>
                <w:szCs w:val="26"/>
                <w:lang w:eastAsia="zh-CN"/>
              </w:rPr>
              <w:t>(</w:t>
            </w:r>
            <w:r>
              <w:rPr>
                <w:rFonts w:hint="eastAsia" w:eastAsia="宋体"/>
                <w:b/>
                <w:sz w:val="26"/>
                <w:szCs w:val="26"/>
                <w:lang w:eastAsia="zh-CN"/>
              </w:rPr>
              <w:t>五</w:t>
            </w:r>
            <w:r>
              <w:rPr>
                <w:rFonts w:eastAsia="宋体"/>
                <w:b/>
                <w:sz w:val="26"/>
                <w:szCs w:val="26"/>
                <w:lang w:eastAsia="zh-CN"/>
              </w:rPr>
              <w:t xml:space="preserve">) </w:t>
            </w:r>
            <w:r>
              <w:rPr>
                <w:rFonts w:hint="eastAsia" w:eastAsia="宋体"/>
                <w:b/>
                <w:sz w:val="26"/>
                <w:szCs w:val="26"/>
                <w:lang w:eastAsia="zh-CN"/>
              </w:rPr>
              <w:t>工作</w:t>
            </w:r>
            <w:r>
              <w:rPr>
                <w:rFonts w:eastAsia="宋体"/>
                <w:b/>
                <w:sz w:val="26"/>
                <w:szCs w:val="26"/>
                <w:lang w:eastAsia="zh-CN"/>
              </w:rPr>
              <w:t xml:space="preserve"> / </w:t>
            </w:r>
            <w:r>
              <w:rPr>
                <w:rFonts w:hint="eastAsia" w:eastAsia="宋体"/>
                <w:b/>
                <w:sz w:val="26"/>
                <w:szCs w:val="26"/>
                <w:lang w:eastAsia="zh-CN"/>
              </w:rPr>
              <w:t>实习/参加社会公益活动经验</w:t>
            </w:r>
          </w:p>
        </w:tc>
      </w:tr>
      <w:tr w14:paraId="1D5C821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8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3F0EF01">
            <w:pPr>
              <w:snapToGrid w:val="0"/>
              <w:spacing w:line="360" w:lineRule="auto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机构名称及职位﹕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6D3ECE1">
            <w:pPr>
              <w:snapToGrid w:val="0"/>
              <w:spacing w:line="360" w:lineRule="auto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工资﹕</w:t>
            </w:r>
          </w:p>
        </w:tc>
        <w:tc>
          <w:tcPr>
            <w:tcW w:w="2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4248FA98">
            <w:pPr>
              <w:snapToGrid w:val="0"/>
              <w:spacing w:line="360" w:lineRule="auto"/>
              <w:jc w:val="both"/>
              <w:rPr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工作</w:t>
            </w:r>
            <w:r>
              <w:rPr>
                <w:rFonts w:eastAsia="宋体"/>
                <w:lang w:eastAsia="zh-CN"/>
              </w:rPr>
              <w:t xml:space="preserve"> / </w:t>
            </w:r>
            <w:r>
              <w:rPr>
                <w:rFonts w:hint="eastAsia" w:eastAsia="宋体"/>
                <w:lang w:eastAsia="zh-CN"/>
              </w:rPr>
              <w:t>实习日期﹕</w:t>
            </w:r>
          </w:p>
        </w:tc>
      </w:tr>
      <w:tr w14:paraId="518A816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8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9F16DF8">
            <w:pPr>
              <w:snapToGrid w:val="0"/>
              <w:spacing w:line="360" w:lineRule="auto"/>
              <w:jc w:val="both"/>
              <w:rPr>
                <w:rFonts w:eastAsia="宋体"/>
                <w:b/>
                <w:bCs/>
                <w:lang w:eastAsia="zh-CN"/>
              </w:rPr>
            </w:pPr>
            <w:r>
              <w:rPr>
                <w:rFonts w:eastAsia="宋体"/>
                <w:b/>
                <w:bCs/>
                <w:lang w:eastAsia="zh-CN"/>
              </w:rPr>
              <w:t>1)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AAFC0E0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</w:p>
        </w:tc>
        <w:tc>
          <w:tcPr>
            <w:tcW w:w="2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40FD6CBC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</w:p>
        </w:tc>
      </w:tr>
      <w:tr w14:paraId="55DDD88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8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2A12EBD">
            <w:pPr>
              <w:snapToGrid w:val="0"/>
              <w:spacing w:line="360" w:lineRule="auto"/>
              <w:jc w:val="both"/>
              <w:rPr>
                <w:rFonts w:eastAsia="宋体"/>
                <w:b/>
                <w:bCs/>
                <w:lang w:eastAsia="zh-CN"/>
              </w:rPr>
            </w:pPr>
            <w:r>
              <w:rPr>
                <w:rFonts w:eastAsia="宋体"/>
                <w:b/>
                <w:bCs/>
                <w:lang w:eastAsia="zh-CN"/>
              </w:rPr>
              <w:t>2)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FDEB41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</w:p>
        </w:tc>
        <w:tc>
          <w:tcPr>
            <w:tcW w:w="2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179D9511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</w:p>
        </w:tc>
      </w:tr>
      <w:tr w14:paraId="76AF98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8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E6F0F88">
            <w:pPr>
              <w:snapToGrid w:val="0"/>
              <w:spacing w:line="360" w:lineRule="auto"/>
              <w:jc w:val="both"/>
              <w:rPr>
                <w:rFonts w:eastAsia="宋体"/>
                <w:b/>
                <w:bCs/>
                <w:lang w:eastAsia="zh-CN"/>
              </w:rPr>
            </w:pPr>
            <w:r>
              <w:rPr>
                <w:rFonts w:eastAsia="宋体"/>
                <w:b/>
                <w:bCs/>
                <w:lang w:eastAsia="zh-CN"/>
              </w:rPr>
              <w:t>3)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26E4E3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</w:p>
        </w:tc>
        <w:tc>
          <w:tcPr>
            <w:tcW w:w="2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54550F04">
            <w:pPr>
              <w:snapToGrid w:val="0"/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</w:p>
        </w:tc>
      </w:tr>
      <w:tr w14:paraId="3D13CE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1109" w:type="dxa"/>
            <w:gridSpan w:val="9"/>
            <w:tcBorders>
              <w:top w:val="single" w:color="auto" w:sz="18" w:space="0"/>
              <w:bottom w:val="single" w:color="auto" w:sz="18" w:space="0"/>
            </w:tcBorders>
            <w:noWrap w:val="0"/>
            <w:vAlign w:val="top"/>
          </w:tcPr>
          <w:p w14:paraId="60E731C9">
            <w:pPr>
              <w:snapToGrid w:val="0"/>
              <w:jc w:val="both"/>
              <w:rPr>
                <w:b/>
                <w:sz w:val="26"/>
                <w:szCs w:val="26"/>
                <w:lang w:eastAsia="zh-CN"/>
              </w:rPr>
            </w:pPr>
            <w:r>
              <w:rPr>
                <w:rFonts w:eastAsia="宋体"/>
                <w:b/>
                <w:sz w:val="26"/>
                <w:szCs w:val="26"/>
                <w:lang w:eastAsia="zh-CN"/>
              </w:rPr>
              <w:t>(</w:t>
            </w:r>
            <w:r>
              <w:rPr>
                <w:rFonts w:hint="eastAsia" w:eastAsia="宋体"/>
                <w:b/>
                <w:sz w:val="26"/>
                <w:szCs w:val="26"/>
                <w:lang w:eastAsia="zh-CN"/>
              </w:rPr>
              <w:t>七</w:t>
            </w:r>
            <w:r>
              <w:rPr>
                <w:rFonts w:eastAsia="宋体"/>
                <w:b/>
                <w:sz w:val="26"/>
                <w:szCs w:val="26"/>
                <w:lang w:eastAsia="zh-CN"/>
              </w:rPr>
              <w:t xml:space="preserve">) </w:t>
            </w:r>
            <w:r>
              <w:rPr>
                <w:rFonts w:hint="eastAsia" w:eastAsia="宋体"/>
                <w:b/>
                <w:sz w:val="26"/>
                <w:szCs w:val="26"/>
                <w:lang w:eastAsia="zh-CN"/>
              </w:rPr>
              <w:t>申请人声明</w:t>
            </w:r>
          </w:p>
        </w:tc>
      </w:tr>
      <w:tr w14:paraId="668DBB6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78" w:hRule="atLeast"/>
        </w:trPr>
        <w:tc>
          <w:tcPr>
            <w:tcW w:w="11109" w:type="dxa"/>
            <w:gridSpan w:val="9"/>
            <w:tcBorders>
              <w:top w:val="single" w:color="auto" w:sz="18" w:space="0"/>
            </w:tcBorders>
            <w:noWrap w:val="0"/>
            <w:vAlign w:val="top"/>
          </w:tcPr>
          <w:p w14:paraId="16B73D95">
            <w:pPr>
              <w:snapToGrid w:val="0"/>
              <w:jc w:val="both"/>
              <w:rPr>
                <w:rFonts w:hint="eastAsia" w:ascii="PMingLiU"/>
                <w:bCs/>
                <w:lang w:eastAsia="zh-CN"/>
              </w:rPr>
            </w:pPr>
            <w:r>
              <w:rPr>
                <w:rFonts w:hint="eastAsia" w:ascii="PMingLiU" w:eastAsia="宋体"/>
                <w:bCs/>
                <w:lang w:eastAsia="zh-CN"/>
              </w:rPr>
              <w:t>本人在此声明此申请表上所述内容及所提交之文件均真实有效。</w:t>
            </w:r>
          </w:p>
          <w:p w14:paraId="296F3675">
            <w:pPr>
              <w:snapToGrid w:val="0"/>
              <w:jc w:val="both"/>
              <w:rPr>
                <w:bCs/>
                <w:sz w:val="28"/>
                <w:szCs w:val="28"/>
                <w:lang w:eastAsia="zh-CN"/>
              </w:rPr>
            </w:pPr>
          </w:p>
          <w:p w14:paraId="666870CB">
            <w:pPr>
              <w:snapToGrid w:val="0"/>
              <w:jc w:val="both"/>
              <w:rPr>
                <w:rFonts w:ascii="PMingLiU" w:eastAsia="宋体"/>
                <w:bCs/>
                <w:lang w:eastAsia="zh-CN"/>
              </w:rPr>
            </w:pPr>
            <w:r>
              <w:rPr>
                <w:rFonts w:ascii="PMingLiU" w:eastAsia="宋体"/>
                <w:bCs/>
                <w:lang w:eastAsia="zh-CN"/>
              </w:rPr>
              <w:t>(</w:t>
            </w:r>
            <w:r>
              <w:rPr>
                <w:rFonts w:hint="eastAsia" w:ascii="PMingLiU" w:eastAsia="宋体"/>
                <w:bCs/>
                <w:lang w:eastAsia="zh-CN"/>
              </w:rPr>
              <w:t>申请人签名</w:t>
            </w:r>
            <w:r>
              <w:rPr>
                <w:rFonts w:ascii="PMingLiU" w:eastAsia="宋体"/>
                <w:bCs/>
                <w:lang w:eastAsia="zh-CN"/>
              </w:rPr>
              <w:t>)                                 (</w:t>
            </w:r>
            <w:r>
              <w:rPr>
                <w:rFonts w:hint="eastAsia" w:ascii="PMingLiU" w:eastAsia="宋体"/>
                <w:bCs/>
                <w:lang w:eastAsia="zh-CN"/>
              </w:rPr>
              <w:t>填表日期</w:t>
            </w:r>
            <w:r>
              <w:rPr>
                <w:rFonts w:ascii="PMingLiU" w:eastAsia="宋体"/>
                <w:bCs/>
                <w:lang w:eastAsia="zh-CN"/>
              </w:rPr>
              <w:t>)</w:t>
            </w:r>
          </w:p>
          <w:p w14:paraId="302B8D76">
            <w:pPr>
              <w:snapToGrid w:val="0"/>
              <w:jc w:val="both"/>
              <w:rPr>
                <w:bCs/>
                <w:lang w:eastAsia="zh-CN"/>
              </w:rPr>
            </w:pPr>
          </w:p>
        </w:tc>
      </w:tr>
      <w:tr w14:paraId="1C69A5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1109" w:type="dxa"/>
            <w:gridSpan w:val="9"/>
            <w:tcBorders>
              <w:top w:val="single" w:color="auto" w:sz="18" w:space="0"/>
              <w:bottom w:val="single" w:color="auto" w:sz="18" w:space="0"/>
            </w:tcBorders>
            <w:noWrap w:val="0"/>
            <w:vAlign w:val="top"/>
          </w:tcPr>
          <w:p w14:paraId="11484507">
            <w:pPr>
              <w:snapToGrid w:val="0"/>
              <w:jc w:val="both"/>
              <w:rPr>
                <w:b/>
                <w:sz w:val="26"/>
                <w:szCs w:val="26"/>
                <w:lang w:eastAsia="zh-CN"/>
              </w:rPr>
            </w:pPr>
            <w:r>
              <w:rPr>
                <w:rFonts w:eastAsia="宋体"/>
                <w:b/>
                <w:sz w:val="26"/>
                <w:szCs w:val="26"/>
                <w:lang w:eastAsia="zh-CN"/>
              </w:rPr>
              <w:t>(</w:t>
            </w:r>
            <w:r>
              <w:rPr>
                <w:rFonts w:hint="eastAsia" w:eastAsia="宋体"/>
                <w:b/>
                <w:sz w:val="26"/>
                <w:szCs w:val="26"/>
                <w:lang w:eastAsia="zh-CN"/>
              </w:rPr>
              <w:t>八</w:t>
            </w:r>
            <w:r>
              <w:rPr>
                <w:rFonts w:eastAsia="宋体"/>
                <w:b/>
                <w:sz w:val="26"/>
                <w:szCs w:val="26"/>
                <w:lang w:eastAsia="zh-CN"/>
              </w:rPr>
              <w:t xml:space="preserve">) </w:t>
            </w:r>
            <w:r>
              <w:rPr>
                <w:rFonts w:hint="eastAsia" w:eastAsia="宋体"/>
                <w:b/>
                <w:sz w:val="26"/>
                <w:szCs w:val="26"/>
                <w:lang w:eastAsia="zh-CN"/>
              </w:rPr>
              <w:t>学院推荐意见</w:t>
            </w:r>
          </w:p>
        </w:tc>
      </w:tr>
      <w:tr w14:paraId="1ECC95F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78" w:hRule="atLeast"/>
        </w:trPr>
        <w:tc>
          <w:tcPr>
            <w:tcW w:w="11109" w:type="dxa"/>
            <w:gridSpan w:val="9"/>
            <w:tcBorders>
              <w:top w:val="single" w:color="auto" w:sz="18" w:space="0"/>
            </w:tcBorders>
            <w:noWrap w:val="0"/>
            <w:vAlign w:val="top"/>
          </w:tcPr>
          <w:p w14:paraId="796AB9EE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  <w:r>
              <w:rPr>
                <w:rFonts w:hint="eastAsia" w:ascii="PMingLiU" w:eastAsia="宋体"/>
                <w:bCs/>
                <w:lang w:eastAsia="zh-CN"/>
              </w:rPr>
              <w:t xml:space="preserve"> </w:t>
            </w:r>
          </w:p>
          <w:p w14:paraId="23B36169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1AB7EFCF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7CAD1954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5277992B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1EF961AB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539A8B33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57EF7260">
            <w:pPr>
              <w:snapToGrid w:val="0"/>
              <w:jc w:val="both"/>
              <w:rPr>
                <w:rFonts w:hint="eastAsia" w:ascii="PMingLiU"/>
                <w:bCs/>
                <w:lang w:eastAsia="zh-CN"/>
              </w:rPr>
            </w:pPr>
          </w:p>
          <w:p w14:paraId="0642C539">
            <w:pPr>
              <w:snapToGrid w:val="0"/>
              <w:jc w:val="both"/>
              <w:rPr>
                <w:bCs/>
                <w:sz w:val="28"/>
                <w:szCs w:val="28"/>
                <w:lang w:eastAsia="zh-CN"/>
              </w:rPr>
            </w:pPr>
          </w:p>
          <w:p w14:paraId="6DD8B4CB">
            <w:pPr>
              <w:snapToGrid w:val="0"/>
              <w:jc w:val="both"/>
              <w:rPr>
                <w:rFonts w:ascii="PMingLiU" w:eastAsia="宋体"/>
                <w:bCs/>
                <w:lang w:eastAsia="zh-CN"/>
              </w:rPr>
            </w:pPr>
            <w:r>
              <w:rPr>
                <w:rFonts w:ascii="PMingLiU" w:eastAsia="宋体"/>
                <w:bCs/>
                <w:lang w:eastAsia="zh-CN"/>
              </w:rPr>
              <w:t xml:space="preserve">                                 </w:t>
            </w:r>
            <w:r>
              <w:rPr>
                <w:rFonts w:hint="eastAsia" w:ascii="PMingLiU" w:eastAsia="宋体"/>
                <w:bCs/>
                <w:lang w:eastAsia="zh-CN"/>
              </w:rPr>
              <w:t xml:space="preserve">           </w:t>
            </w:r>
            <w:r>
              <w:rPr>
                <w:rFonts w:ascii="PMingLiU" w:eastAsia="宋体"/>
                <w:bCs/>
                <w:lang w:eastAsia="zh-CN"/>
              </w:rPr>
              <w:t>(</w:t>
            </w:r>
            <w:r>
              <w:rPr>
                <w:rFonts w:hint="eastAsia" w:eastAsia="宋体"/>
                <w:bCs/>
                <w:sz w:val="26"/>
                <w:szCs w:val="26"/>
                <w:lang w:eastAsia="zh-CN"/>
              </w:rPr>
              <w:t>推荐人</w:t>
            </w:r>
            <w:r>
              <w:rPr>
                <w:rFonts w:hint="eastAsia" w:ascii="PMingLiU" w:eastAsia="宋体"/>
                <w:bCs/>
                <w:lang w:eastAsia="zh-CN"/>
              </w:rPr>
              <w:t>签名</w:t>
            </w:r>
            <w:r>
              <w:rPr>
                <w:rFonts w:ascii="PMingLiU" w:eastAsia="宋体"/>
                <w:bCs/>
                <w:lang w:eastAsia="zh-CN"/>
              </w:rPr>
              <w:t>)</w:t>
            </w:r>
          </w:p>
          <w:p w14:paraId="071E77B4">
            <w:pPr>
              <w:snapToGrid w:val="0"/>
              <w:ind w:firstLine="5280" w:firstLineChars="2200"/>
              <w:jc w:val="both"/>
              <w:rPr>
                <w:rFonts w:ascii="PMingLiU" w:eastAsia="宋体"/>
                <w:bCs/>
                <w:lang w:eastAsia="zh-CN"/>
              </w:rPr>
            </w:pPr>
          </w:p>
          <w:p w14:paraId="1234F14C">
            <w:pPr>
              <w:snapToGrid w:val="0"/>
              <w:ind w:firstLine="5280" w:firstLineChars="2200"/>
              <w:jc w:val="both"/>
              <w:rPr>
                <w:rFonts w:ascii="PMingLiU" w:eastAsia="宋体"/>
                <w:bCs/>
                <w:lang w:eastAsia="zh-CN"/>
              </w:rPr>
            </w:pPr>
            <w:r>
              <w:rPr>
                <w:rFonts w:ascii="PMingLiU" w:eastAsia="宋体"/>
                <w:bCs/>
                <w:lang w:eastAsia="zh-CN"/>
              </w:rPr>
              <w:t>(</w:t>
            </w:r>
            <w:r>
              <w:rPr>
                <w:rFonts w:hint="eastAsia" w:ascii="PMingLiU" w:eastAsia="宋体"/>
                <w:bCs/>
                <w:lang w:eastAsia="zh-CN"/>
              </w:rPr>
              <w:t>日期</w:t>
            </w:r>
            <w:r>
              <w:rPr>
                <w:rFonts w:ascii="PMingLiU" w:eastAsia="宋体"/>
                <w:bCs/>
                <w:lang w:eastAsia="zh-CN"/>
              </w:rPr>
              <w:t>)</w:t>
            </w:r>
          </w:p>
          <w:p w14:paraId="35EE9DD7">
            <w:pPr>
              <w:snapToGrid w:val="0"/>
              <w:jc w:val="both"/>
              <w:rPr>
                <w:rFonts w:ascii="PMingLiU" w:eastAsia="宋体"/>
                <w:bCs/>
                <w:lang w:eastAsia="zh-CN"/>
              </w:rPr>
            </w:pPr>
          </w:p>
        </w:tc>
      </w:tr>
      <w:tr w14:paraId="79EA08F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6" w:hRule="atLeast"/>
        </w:trPr>
        <w:tc>
          <w:tcPr>
            <w:tcW w:w="11109" w:type="dxa"/>
            <w:gridSpan w:val="9"/>
            <w:tcBorders>
              <w:top w:val="single" w:color="auto" w:sz="18" w:space="0"/>
            </w:tcBorders>
            <w:noWrap w:val="0"/>
            <w:vAlign w:val="top"/>
          </w:tcPr>
          <w:p w14:paraId="26B1D104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  <w:r>
              <w:rPr>
                <w:rFonts w:hint="eastAsia" w:eastAsia="宋体"/>
                <w:b/>
                <w:sz w:val="26"/>
                <w:szCs w:val="26"/>
                <w:lang w:eastAsia="zh-CN"/>
              </w:rPr>
              <w:t>（九）学校评审意见</w:t>
            </w:r>
          </w:p>
        </w:tc>
      </w:tr>
      <w:tr w14:paraId="7F49C5A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78" w:hRule="atLeast"/>
        </w:trPr>
        <w:tc>
          <w:tcPr>
            <w:tcW w:w="11109" w:type="dxa"/>
            <w:gridSpan w:val="9"/>
            <w:tcBorders>
              <w:top w:val="single" w:color="auto" w:sz="18" w:space="0"/>
            </w:tcBorders>
            <w:noWrap w:val="0"/>
            <w:vAlign w:val="top"/>
          </w:tcPr>
          <w:p w14:paraId="0733720C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4EE4E821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550B28EF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0E926B45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43828D9D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59590D4D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395C217E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34503F67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43D50165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2259E53A">
            <w:pPr>
              <w:snapToGrid w:val="0"/>
              <w:jc w:val="both"/>
              <w:rPr>
                <w:rFonts w:ascii="PMingLiU" w:eastAsia="宋体"/>
                <w:bCs/>
                <w:lang w:eastAsia="zh-CN"/>
              </w:rPr>
            </w:pPr>
            <w:r>
              <w:rPr>
                <w:rFonts w:hint="eastAsia" w:ascii="PMingLiU" w:eastAsia="宋体"/>
                <w:bCs/>
                <w:lang w:eastAsia="zh-CN"/>
              </w:rPr>
              <w:t xml:space="preserve">                                            </w:t>
            </w:r>
            <w:r>
              <w:rPr>
                <w:rFonts w:ascii="PMingLiU" w:eastAsia="宋体"/>
                <w:bCs/>
                <w:lang w:eastAsia="zh-CN"/>
              </w:rPr>
              <w:t>(</w:t>
            </w:r>
            <w:r>
              <w:rPr>
                <w:rFonts w:hint="eastAsia" w:eastAsia="宋体"/>
                <w:bCs/>
                <w:sz w:val="26"/>
                <w:szCs w:val="26"/>
                <w:lang w:eastAsia="zh-CN"/>
              </w:rPr>
              <w:t>公章</w:t>
            </w:r>
            <w:r>
              <w:rPr>
                <w:rFonts w:ascii="PMingLiU" w:eastAsia="宋体"/>
                <w:bCs/>
                <w:lang w:eastAsia="zh-CN"/>
              </w:rPr>
              <w:t>)</w:t>
            </w:r>
          </w:p>
          <w:p w14:paraId="327B2C1E">
            <w:pPr>
              <w:snapToGrid w:val="0"/>
              <w:ind w:firstLine="5280" w:firstLineChars="2200"/>
              <w:jc w:val="both"/>
              <w:rPr>
                <w:rFonts w:ascii="PMingLiU" w:eastAsia="宋体"/>
                <w:bCs/>
                <w:lang w:eastAsia="zh-CN"/>
              </w:rPr>
            </w:pPr>
            <w:r>
              <w:rPr>
                <w:rFonts w:ascii="PMingLiU" w:eastAsia="宋体"/>
                <w:bCs/>
                <w:lang w:eastAsia="zh-CN"/>
              </w:rPr>
              <w:t>(</w:t>
            </w:r>
            <w:r>
              <w:rPr>
                <w:rFonts w:hint="eastAsia" w:ascii="PMingLiU" w:eastAsia="宋体"/>
                <w:bCs/>
                <w:lang w:eastAsia="zh-CN"/>
              </w:rPr>
              <w:t>日期</w:t>
            </w:r>
            <w:r>
              <w:rPr>
                <w:rFonts w:ascii="PMingLiU" w:eastAsia="宋体"/>
                <w:bCs/>
                <w:lang w:eastAsia="zh-CN"/>
              </w:rPr>
              <w:t>)</w:t>
            </w:r>
          </w:p>
          <w:p w14:paraId="0BFEFEBA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</w:tc>
      </w:tr>
      <w:tr w14:paraId="627E8D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11109" w:type="dxa"/>
            <w:gridSpan w:val="9"/>
            <w:tcBorders>
              <w:top w:val="single" w:color="auto" w:sz="18" w:space="0"/>
            </w:tcBorders>
            <w:noWrap w:val="0"/>
            <w:vAlign w:val="top"/>
          </w:tcPr>
          <w:p w14:paraId="3529A84E">
            <w:pPr>
              <w:snapToGrid w:val="0"/>
              <w:jc w:val="both"/>
              <w:rPr>
                <w:rFonts w:eastAsia="宋体"/>
                <w:b/>
                <w:sz w:val="26"/>
                <w:szCs w:val="26"/>
                <w:lang w:eastAsia="zh-CN"/>
              </w:rPr>
            </w:pPr>
            <w:r>
              <w:rPr>
                <w:rFonts w:hint="eastAsia" w:eastAsia="宋体"/>
                <w:b/>
                <w:sz w:val="26"/>
                <w:szCs w:val="26"/>
                <w:lang w:eastAsia="zh-CN"/>
              </w:rPr>
              <w:t>（十）“范绪箕奖学金”管理委员会评审意见</w:t>
            </w:r>
          </w:p>
        </w:tc>
      </w:tr>
      <w:tr w14:paraId="6D99DCE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78" w:hRule="atLeast"/>
        </w:trPr>
        <w:tc>
          <w:tcPr>
            <w:tcW w:w="11109" w:type="dxa"/>
            <w:gridSpan w:val="9"/>
            <w:tcBorders>
              <w:top w:val="single" w:color="auto" w:sz="18" w:space="0"/>
            </w:tcBorders>
            <w:noWrap w:val="0"/>
            <w:vAlign w:val="top"/>
          </w:tcPr>
          <w:p w14:paraId="1AC25E74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5F26B064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26D93D49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10C8F6D3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4D42E8EE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55FF8034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2BBC9FCA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7A2FBD90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180B03A1">
            <w:pPr>
              <w:snapToGrid w:val="0"/>
              <w:jc w:val="both"/>
              <w:rPr>
                <w:rFonts w:hint="eastAsia" w:ascii="PMingLiU" w:eastAsia="宋体"/>
                <w:bCs/>
                <w:lang w:eastAsia="zh-CN"/>
              </w:rPr>
            </w:pPr>
          </w:p>
          <w:p w14:paraId="72F616F7">
            <w:pPr>
              <w:snapToGrid w:val="0"/>
              <w:jc w:val="both"/>
              <w:rPr>
                <w:rFonts w:ascii="PMingLiU" w:eastAsia="宋体"/>
                <w:bCs/>
                <w:lang w:eastAsia="zh-CN"/>
              </w:rPr>
            </w:pPr>
            <w:r>
              <w:rPr>
                <w:rFonts w:hint="eastAsia" w:ascii="PMingLiU" w:eastAsia="宋体"/>
                <w:bCs/>
                <w:lang w:eastAsia="zh-CN"/>
              </w:rPr>
              <w:t xml:space="preserve">                                            </w:t>
            </w:r>
            <w:r>
              <w:rPr>
                <w:rFonts w:ascii="PMingLiU" w:eastAsia="宋体"/>
                <w:bCs/>
                <w:lang w:eastAsia="zh-CN"/>
              </w:rPr>
              <w:t>(</w:t>
            </w:r>
            <w:r>
              <w:rPr>
                <w:rFonts w:hint="eastAsia" w:eastAsia="宋体"/>
                <w:bCs/>
                <w:sz w:val="26"/>
                <w:szCs w:val="26"/>
                <w:lang w:eastAsia="zh-CN"/>
              </w:rPr>
              <w:t>公章</w:t>
            </w:r>
            <w:r>
              <w:rPr>
                <w:rFonts w:ascii="PMingLiU" w:eastAsia="宋体"/>
                <w:bCs/>
                <w:lang w:eastAsia="zh-CN"/>
              </w:rPr>
              <w:t>)</w:t>
            </w:r>
          </w:p>
          <w:p w14:paraId="0F211079">
            <w:pPr>
              <w:snapToGrid w:val="0"/>
              <w:ind w:firstLine="5280" w:firstLineChars="2200"/>
              <w:jc w:val="both"/>
              <w:rPr>
                <w:rFonts w:ascii="PMingLiU" w:eastAsia="宋体"/>
                <w:bCs/>
                <w:lang w:eastAsia="zh-CN"/>
              </w:rPr>
            </w:pPr>
            <w:r>
              <w:rPr>
                <w:rFonts w:ascii="PMingLiU" w:eastAsia="宋体"/>
                <w:bCs/>
                <w:lang w:eastAsia="zh-CN"/>
              </w:rPr>
              <w:t>(</w:t>
            </w:r>
            <w:r>
              <w:rPr>
                <w:rFonts w:hint="eastAsia" w:ascii="PMingLiU" w:eastAsia="宋体"/>
                <w:bCs/>
                <w:lang w:eastAsia="zh-CN"/>
              </w:rPr>
              <w:t>日期</w:t>
            </w:r>
            <w:r>
              <w:rPr>
                <w:rFonts w:ascii="PMingLiU" w:eastAsia="宋体"/>
                <w:bCs/>
                <w:lang w:eastAsia="zh-CN"/>
              </w:rPr>
              <w:t>)</w:t>
            </w:r>
          </w:p>
          <w:p w14:paraId="1ED2A91E">
            <w:pPr>
              <w:snapToGrid w:val="0"/>
              <w:jc w:val="both"/>
              <w:rPr>
                <w:rFonts w:ascii="PMingLiU" w:eastAsia="宋体"/>
                <w:bCs/>
                <w:lang w:eastAsia="zh-CN"/>
              </w:rPr>
            </w:pPr>
          </w:p>
          <w:p w14:paraId="6096400C">
            <w:pPr>
              <w:snapToGrid w:val="0"/>
              <w:ind w:firstLine="5280" w:firstLineChars="2200"/>
              <w:jc w:val="both"/>
              <w:rPr>
                <w:bCs/>
                <w:lang w:eastAsia="zh-CN"/>
              </w:rPr>
            </w:pPr>
          </w:p>
        </w:tc>
      </w:tr>
    </w:tbl>
    <w:p w14:paraId="2B662085">
      <w:pPr>
        <w:snapToGrid w:val="0"/>
        <w:rPr>
          <w:lang w:eastAsia="zh-CN"/>
        </w:rPr>
      </w:pPr>
    </w:p>
    <w:sectPr>
      <w:pgSz w:w="11906" w:h="16838"/>
      <w:pgMar w:top="567" w:right="284" w:bottom="244" w:left="284" w:header="851" w:footer="340" w:gutter="0"/>
      <w:paperSrc w:first="2" w:other="2"/>
      <w:cols w:space="425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ngLiU">
    <w:altName w:val="PMingLiU-ExtB"/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hyphenationZone w:val="3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D8"/>
    <w:rsid w:val="00051D53"/>
    <w:rsid w:val="000C43C8"/>
    <w:rsid w:val="000D5AD4"/>
    <w:rsid w:val="0018429E"/>
    <w:rsid w:val="001F2670"/>
    <w:rsid w:val="00263FA9"/>
    <w:rsid w:val="00286BD8"/>
    <w:rsid w:val="00350A5C"/>
    <w:rsid w:val="0035580E"/>
    <w:rsid w:val="00372DDF"/>
    <w:rsid w:val="003907CE"/>
    <w:rsid w:val="003C399B"/>
    <w:rsid w:val="003D42B6"/>
    <w:rsid w:val="003D7323"/>
    <w:rsid w:val="00425180"/>
    <w:rsid w:val="004300FF"/>
    <w:rsid w:val="00483BD1"/>
    <w:rsid w:val="004C0C65"/>
    <w:rsid w:val="004C51BC"/>
    <w:rsid w:val="005333AE"/>
    <w:rsid w:val="00534C5B"/>
    <w:rsid w:val="00536BFE"/>
    <w:rsid w:val="005A2D5F"/>
    <w:rsid w:val="005A5FCC"/>
    <w:rsid w:val="0069798F"/>
    <w:rsid w:val="006B0B1F"/>
    <w:rsid w:val="00755641"/>
    <w:rsid w:val="0077583E"/>
    <w:rsid w:val="007D2D1C"/>
    <w:rsid w:val="007F615A"/>
    <w:rsid w:val="0082408E"/>
    <w:rsid w:val="00961D43"/>
    <w:rsid w:val="009835A5"/>
    <w:rsid w:val="009A0952"/>
    <w:rsid w:val="009A76FC"/>
    <w:rsid w:val="00A61FB1"/>
    <w:rsid w:val="00A840D1"/>
    <w:rsid w:val="00AE1008"/>
    <w:rsid w:val="00B11976"/>
    <w:rsid w:val="00B2650B"/>
    <w:rsid w:val="00BA7147"/>
    <w:rsid w:val="00BC1D42"/>
    <w:rsid w:val="00BD4BD6"/>
    <w:rsid w:val="00D200CA"/>
    <w:rsid w:val="00D54DCC"/>
    <w:rsid w:val="00D75231"/>
    <w:rsid w:val="00DC0702"/>
    <w:rsid w:val="00F67295"/>
    <w:rsid w:val="00F96F3A"/>
    <w:rsid w:val="20B76E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 Indent"/>
    <w:basedOn w:val="1"/>
    <w:uiPriority w:val="0"/>
    <w:pPr>
      <w:snapToGrid w:val="0"/>
      <w:ind w:firstLine="480"/>
    </w:pPr>
    <w:rPr>
      <w:rFonts w:ascii="MingLiU" w:eastAsia="MingLiU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7">
    <w:name w:val="FollowedHyperlink"/>
    <w:basedOn w:val="6"/>
    <w:uiPriority w:val="0"/>
    <w:rPr>
      <w:color w:val="800080"/>
      <w:u w:val="single"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CICF</Company>
  <Pages>2</Pages>
  <Words>352</Words>
  <Characters>367</Characters>
  <Lines>5</Lines>
  <Paragraphs>1</Paragraphs>
  <TotalTime>0</TotalTime>
  <ScaleCrop>false</ScaleCrop>
  <LinksUpToDate>false</LinksUpToDate>
  <CharactersWithSpaces>611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2018-07-27T08:52:00Z</dcterms:created>
  <dc:creator>USER</dc:creator>
  <cp:lastModifiedBy>何文锐</cp:lastModifiedBy>
  <cp:lastPrinted>2007-05-05T04:25:00Z</cp:lastPrinted>
  <dcterms:modified xsi:type="dcterms:W3CDTF">2026-03-26T07:49:11Z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9BD13FE911284AE48A7509AD233B2309_13</vt:lpwstr>
  </property>
</Properties>
</file>